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val="sr-Latn-RS"/>
        </w:rPr>
        <w:id w:val="459082479"/>
        <w:lock w:val="contentLocked"/>
        <w:placeholder>
          <w:docPart w:val="DefaultPlaceholder_1082065158"/>
        </w:placeholder>
        <w:group/>
      </w:sdtPr>
      <w:sdtEndPr>
        <w:rPr>
          <w:noProof w:val="0"/>
          <w:sz w:val="16"/>
          <w:szCs w:val="16"/>
        </w:rPr>
      </w:sdtEndPr>
      <w:sdtContent>
        <w:sdt>
          <w:sdtPr>
            <w:rPr>
              <w:noProof/>
              <w:lang w:val="sr-Latn-RS"/>
            </w:rPr>
            <w:id w:val="909809535"/>
            <w:lock w:val="contentLocked"/>
            <w:placeholder>
              <w:docPart w:val="DefaultPlaceholder_1082065158"/>
            </w:placeholder>
            <w:group/>
          </w:sdtPr>
          <w:sdtEndPr>
            <w:rPr>
              <w:b/>
              <w:sz w:val="16"/>
              <w:szCs w:val="16"/>
            </w:rPr>
          </w:sdtEndPr>
          <w:sdtContent>
            <w:sdt>
              <w:sdtPr>
                <w:rPr>
                  <w:noProof/>
                  <w:lang w:val="sr-Latn-RS"/>
                </w:rPr>
                <w:id w:val="1834026004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/>
                  <w:sz w:val="16"/>
                  <w:szCs w:val="16"/>
                </w:rPr>
              </w:sdtEndPr>
              <w:sdt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94"/>
                    <w:gridCol w:w="5495"/>
                  </w:tblGrid>
                  <w:tr w:rsidR="005D0C11" w:rsidTr="0098223E">
                    <w:tc>
                      <w:tcPr>
                        <w:tcW w:w="5494" w:type="dxa"/>
                      </w:tcPr>
                      <w:p w:rsidR="005D0C11" w:rsidRPr="00835B9F" w:rsidRDefault="005D0C11" w:rsidP="001C5D58">
                        <w:pPr>
                          <w:rPr>
                            <w:noProof/>
                            <w:lang w:val="sr-Latn-RS"/>
                          </w:rPr>
                        </w:pPr>
                        <w:r w:rsidRPr="00835B9F">
                          <w:rPr>
                            <w:noProof/>
                            <w:lang w:val="sr-Latn-RS"/>
                          </w:rPr>
                          <w:t>Q-EXPERT CONSULTING d.o.o.</w:t>
                        </w:r>
                      </w:p>
                      <w:p w:rsidR="005D0C11" w:rsidRDefault="005D0C11" w:rsidP="001C5D58">
                        <w:pPr>
                          <w:rPr>
                            <w:noProof/>
                            <w:lang w:val="sr-Latn-RS"/>
                          </w:rPr>
                        </w:pPr>
                        <w:r w:rsidRPr="00835B9F">
                          <w:rPr>
                            <w:noProof/>
                            <w:lang w:val="sr-Latn-RS"/>
                          </w:rPr>
                          <w:t>Preševska 28, 11120 BEOGRAD 35, PAK 146218</w:t>
                        </w:r>
                      </w:p>
                      <w:p w:rsidR="001C5D58" w:rsidRPr="001C5D58" w:rsidRDefault="001C5D58" w:rsidP="001C5D58">
                        <w:pPr>
                          <w:rPr>
                            <w:noProof/>
                            <w:sz w:val="16"/>
                            <w:szCs w:val="16"/>
                            <w:lang w:val="sr-Latn-RS"/>
                          </w:rPr>
                        </w:pPr>
                      </w:p>
                    </w:tc>
                    <w:tc>
                      <w:tcPr>
                        <w:tcW w:w="5495" w:type="dxa"/>
                      </w:tcPr>
                      <w:p w:rsidR="005D0C11" w:rsidRDefault="001C1C2E" w:rsidP="001C5D58">
                        <w:pPr>
                          <w:jc w:val="right"/>
                          <w:rPr>
                            <w:noProof/>
                            <w:lang w:val="sr-Latn-RS"/>
                          </w:rPr>
                        </w:pPr>
                        <w:r w:rsidRPr="001C1C2E">
                          <w:rPr>
                            <w:noProof/>
                          </w:rPr>
                          <w:drawing>
                            <wp:inline distT="0" distB="0" distL="0" distR="0" wp14:anchorId="7203483E" wp14:editId="02F7732E">
                              <wp:extent cx="587959" cy="520700"/>
                              <wp:effectExtent l="0" t="0" r="3175" b="0"/>
                              <wp:docPr id="3081" name="Picture 20" descr="https://www.q-expert.rs/g/qe-logo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81" name="Picture 20" descr="https://www.q-expert.rs/g/qe-logo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2590" cy="5248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8517F" w:rsidRDefault="0048517F" w:rsidP="001C5D58">
                  <w:pPr>
                    <w:jc w:val="center"/>
                    <w:rPr>
                      <w:b/>
                      <w:noProof/>
                      <w:sz w:val="28"/>
                      <w:szCs w:val="28"/>
                      <w:lang w:val="sr-Latn-RS"/>
                    </w:rPr>
                  </w:pPr>
                  <w:r w:rsidRPr="00835B9F">
                    <w:rPr>
                      <w:b/>
                      <w:noProof/>
                      <w:sz w:val="28"/>
                      <w:szCs w:val="28"/>
                      <w:lang w:val="sr-Latn-RS"/>
                    </w:rPr>
                    <w:t>PRIJAVA UČEŠĆA</w:t>
                  </w:r>
                </w:p>
                <w:p w:rsidR="001C5D58" w:rsidRPr="001C5D58" w:rsidRDefault="00996C69" w:rsidP="001C5D58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sr-Latn-RS"/>
                    </w:rPr>
                  </w:pPr>
                </w:p>
              </w:sdtContent>
            </w:sdt>
          </w:sdtContent>
        </w:sd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518"/>
            <w:gridCol w:w="2977"/>
            <w:gridCol w:w="2835"/>
            <w:gridCol w:w="2659"/>
          </w:tblGrid>
          <w:tr w:rsidR="0048517F" w:rsidRPr="00835B9F" w:rsidTr="00C956E5">
            <w:tc>
              <w:tcPr>
                <w:tcW w:w="10989" w:type="dxa"/>
                <w:gridSpan w:val="4"/>
              </w:tcPr>
              <w:p w:rsidR="0048517F" w:rsidRPr="00835B9F" w:rsidRDefault="00996C69" w:rsidP="001C5D58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872192640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48517F" w:rsidRPr="00835B9F">
                      <w:rPr>
                        <w:noProof/>
                        <w:lang w:val="sr-Latn-RS"/>
                      </w:rPr>
                      <w:t>Naziv i adresa organizacije: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907341795"/>
                    <w:placeholder>
                      <w:docPart w:val="DefaultPlaceholder_1082065158"/>
                    </w:placeholder>
                  </w:sdtPr>
                  <w:sdtEndPr/>
                  <w:sdtContent>
                    <w:bookmarkStart w:id="0" w:name="Text7"/>
                    <w:r w:rsidR="00621D4C"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7"/>
                          <w:enabled/>
                          <w:calcOnExit w:val="0"/>
                          <w:textInput/>
                        </w:ffData>
                      </w:fldChar>
                    </w:r>
                    <w:r w:rsidR="00621D4C"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 w:rsidR="00621D4C">
                      <w:rPr>
                        <w:noProof/>
                        <w:lang w:val="sr-Latn-RS"/>
                      </w:rPr>
                    </w:r>
                    <w:r w:rsidR="00621D4C">
                      <w:rPr>
                        <w:noProof/>
                        <w:lang w:val="sr-Latn-RS"/>
                      </w:rPr>
                      <w:fldChar w:fldCharType="separate"/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fldChar w:fldCharType="end"/>
                    </w:r>
                    <w:bookmarkEnd w:id="0"/>
                  </w:sdtContent>
                </w:sdt>
              </w:p>
            </w:tc>
          </w:tr>
          <w:tr w:rsidR="00996C69" w:rsidRPr="00835B9F" w:rsidTr="00996C69">
            <w:tc>
              <w:tcPr>
                <w:tcW w:w="2518" w:type="dxa"/>
              </w:tcPr>
              <w:p w:rsidR="00996C69" w:rsidRPr="00835B9F" w:rsidRDefault="00996C69" w:rsidP="001C5D58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1274902857"/>
                    <w:lock w:val="contentLocked"/>
                    <w:placeholder>
                      <w:docPart w:val="086C21F00C3B4087B33D9A6DBB4468C6"/>
                    </w:placeholder>
                    <w:group/>
                  </w:sdtPr>
                  <w:sdtContent>
                    <w:r>
                      <w:rPr>
                        <w:noProof/>
                        <w:lang w:val="sr-Latn-RS"/>
                      </w:rPr>
                      <w:t>PIB: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1171442483"/>
                    <w:placeholder>
                      <w:docPart w:val="086C21F00C3B4087B33D9A6DBB4468C6"/>
                    </w:placeholder>
                  </w:sdtPr>
                  <w:sdtContent>
                    <w:bookmarkStart w:id="1" w:name="Text8"/>
                    <w:r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>
                      <w:rPr>
                        <w:noProof/>
                        <w:lang w:val="sr-Latn-RS"/>
                      </w:rPr>
                    </w:r>
                    <w:r>
                      <w:rPr>
                        <w:noProof/>
                        <w:lang w:val="sr-Latn-RS"/>
                      </w:rPr>
                      <w:fldChar w:fldCharType="separate"/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fldChar w:fldCharType="end"/>
                    </w:r>
                    <w:bookmarkEnd w:id="1"/>
                  </w:sdtContent>
                </w:sdt>
              </w:p>
            </w:tc>
            <w:tc>
              <w:tcPr>
                <w:tcW w:w="2977" w:type="dxa"/>
              </w:tcPr>
              <w:p w:rsidR="00996C69" w:rsidRPr="00835B9F" w:rsidRDefault="00996C69" w:rsidP="00996C69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1187330400"/>
                    <w:lock w:val="contentLocked"/>
                    <w:placeholder>
                      <w:docPart w:val="086C21F00C3B4087B33D9A6DBB4468C6"/>
                    </w:placeholder>
                    <w:group/>
                  </w:sdtPr>
                  <w:sdtContent>
                    <w:r>
                      <w:rPr>
                        <w:noProof/>
                        <w:lang w:val="sr-Latn-RS"/>
                      </w:rPr>
                      <w:t>MB</w:t>
                    </w:r>
                    <w:bookmarkStart w:id="2" w:name="_GoBack"/>
                    <w:bookmarkEnd w:id="2"/>
                    <w:r w:rsidRPr="00835B9F">
                      <w:rPr>
                        <w:noProof/>
                        <w:lang w:val="sr-Latn-RS"/>
                      </w:rPr>
                      <w:t>: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814767922"/>
                    <w:placeholder>
                      <w:docPart w:val="086C21F00C3B4087B33D9A6DBB4468C6"/>
                    </w:placeholder>
                  </w:sdtPr>
                  <w:sdtContent>
                    <w:bookmarkStart w:id="3" w:name="Text9"/>
                    <w:r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>
                      <w:rPr>
                        <w:noProof/>
                        <w:lang w:val="sr-Latn-RS"/>
                      </w:rPr>
                    </w:r>
                    <w:r>
                      <w:rPr>
                        <w:noProof/>
                        <w:lang w:val="sr-Latn-RS"/>
                      </w:rPr>
                      <w:fldChar w:fldCharType="separate"/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fldChar w:fldCharType="end"/>
                    </w:r>
                    <w:bookmarkEnd w:id="3"/>
                  </w:sdtContent>
                </w:sdt>
              </w:p>
            </w:tc>
            <w:tc>
              <w:tcPr>
                <w:tcW w:w="2835" w:type="dxa"/>
              </w:tcPr>
              <w:p w:rsidR="00996C69" w:rsidRPr="00835B9F" w:rsidRDefault="00996C69" w:rsidP="00B33D4D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-1101717907"/>
                    <w:lock w:val="contentLocked"/>
                    <w:placeholder>
                      <w:docPart w:val="07B829FDD37B4E42B63F77F60F410C43"/>
                    </w:placeholder>
                    <w:group/>
                  </w:sdtPr>
                  <w:sdtContent>
                    <w:r w:rsidRPr="00835B9F">
                      <w:rPr>
                        <w:noProof/>
                        <w:lang w:val="sr-Latn-RS"/>
                      </w:rPr>
                      <w:t>Telefon: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2013803228"/>
                    <w:placeholder>
                      <w:docPart w:val="07B829FDD37B4E42B63F77F60F410C43"/>
                    </w:placeholder>
                  </w:sdtPr>
                  <w:sdtContent>
                    <w:r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9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>
                      <w:rPr>
                        <w:noProof/>
                        <w:lang w:val="sr-Latn-RS"/>
                      </w:rPr>
                    </w:r>
                    <w:r>
                      <w:rPr>
                        <w:noProof/>
                        <w:lang w:val="sr-Latn-RS"/>
                      </w:rPr>
                      <w:fldChar w:fldCharType="separate"/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2659" w:type="dxa"/>
              </w:tcPr>
              <w:p w:rsidR="00996C69" w:rsidRPr="00835B9F" w:rsidRDefault="00996C69" w:rsidP="001C5D58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1554111142"/>
                    <w:lock w:val="contentLocked"/>
                    <w:placeholder>
                      <w:docPart w:val="086C21F00C3B4087B33D9A6DBB4468C6"/>
                    </w:placeholder>
                    <w:group/>
                  </w:sdtPr>
                  <w:sdtContent>
                    <w:r w:rsidRPr="00835B9F">
                      <w:rPr>
                        <w:noProof/>
                        <w:lang w:val="sr-Latn-RS"/>
                      </w:rPr>
                      <w:t>E-mail: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1555509351"/>
                    <w:placeholder>
                      <w:docPart w:val="086C21F00C3B4087B33D9A6DBB4468C6"/>
                    </w:placeholder>
                  </w:sdtPr>
                  <w:sdtContent>
                    <w:bookmarkStart w:id="4" w:name="Text10"/>
                    <w:r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1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>
                      <w:rPr>
                        <w:noProof/>
                        <w:lang w:val="sr-Latn-RS"/>
                      </w:rPr>
                    </w:r>
                    <w:r>
                      <w:rPr>
                        <w:noProof/>
                        <w:lang w:val="sr-Latn-RS"/>
                      </w:rPr>
                      <w:fldChar w:fldCharType="separate"/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t> </w:t>
                    </w:r>
                    <w:r>
                      <w:rPr>
                        <w:noProof/>
                        <w:lang w:val="sr-Latn-RS"/>
                      </w:rPr>
                      <w:fldChar w:fldCharType="end"/>
                    </w:r>
                    <w:bookmarkEnd w:id="4"/>
                  </w:sdtContent>
                </w:sdt>
              </w:p>
            </w:tc>
          </w:tr>
        </w:tbl>
        <w:sdt>
          <w:sdtPr>
            <w:rPr>
              <w:b/>
              <w:noProof/>
              <w:sz w:val="16"/>
              <w:szCs w:val="16"/>
              <w:lang w:val="sr-Latn-RS"/>
            </w:rPr>
            <w:id w:val="1852992531"/>
            <w:lock w:val="contentLocked"/>
            <w:placeholder>
              <w:docPart w:val="DefaultPlaceholder_1082065158"/>
            </w:placeholder>
            <w:group/>
          </w:sdtPr>
          <w:sdtEndPr>
            <w:rPr>
              <w:sz w:val="28"/>
              <w:szCs w:val="28"/>
            </w:rPr>
          </w:sdtEndPr>
          <w:sdtContent>
            <w:sdt>
              <w:sdtPr>
                <w:rPr>
                  <w:b/>
                  <w:noProof/>
                  <w:sz w:val="16"/>
                  <w:szCs w:val="16"/>
                  <w:lang w:val="sr-Latn-RS"/>
                </w:rPr>
                <w:id w:val="91190012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sz w:val="28"/>
                  <w:szCs w:val="28"/>
                </w:rPr>
              </w:sdtEndPr>
              <w:sdtContent>
                <w:p w:rsidR="001C5D58" w:rsidRPr="00A30391" w:rsidRDefault="001C5D58" w:rsidP="001C5D58">
                  <w:pPr>
                    <w:jc w:val="center"/>
                    <w:rPr>
                      <w:b/>
                      <w:noProof/>
                      <w:sz w:val="16"/>
                      <w:szCs w:val="16"/>
                      <w:lang w:val="sr-Latn-RS"/>
                    </w:rPr>
                  </w:pPr>
                </w:p>
                <w:p w:rsidR="00E14B0A" w:rsidRDefault="001A33AE" w:rsidP="001C5D58">
                  <w:pPr>
                    <w:jc w:val="center"/>
                    <w:rPr>
                      <w:b/>
                      <w:noProof/>
                      <w:sz w:val="28"/>
                      <w:szCs w:val="28"/>
                      <w:lang w:val="sr-Latn-RS"/>
                    </w:rPr>
                  </w:pPr>
                  <w:r w:rsidRPr="00835B9F">
                    <w:rPr>
                      <w:b/>
                      <w:noProof/>
                      <w:sz w:val="28"/>
                      <w:szCs w:val="28"/>
                      <w:lang w:val="sr-Latn-RS"/>
                    </w:rPr>
                    <w:t>KURS ZA INTERNE PROVERAVAČE</w:t>
                  </w:r>
                </w:p>
              </w:sdtContent>
            </w:sdt>
          </w:sdtContent>
        </w:sdt>
        <w:sdt>
          <w:sdtPr>
            <w:rPr>
              <w:b/>
              <w:noProof/>
              <w:sz w:val="18"/>
              <w:szCs w:val="18"/>
              <w:lang w:val="sr-Latn-RS"/>
            </w:rPr>
            <w:id w:val="501007400"/>
            <w:lock w:val="contentLocked"/>
            <w:placeholder>
              <w:docPart w:val="DefaultPlaceholder_1082065158"/>
            </w:placeholder>
            <w:group/>
          </w:sdtPr>
          <w:sdtEndPr>
            <w:rPr>
              <w:b w:val="0"/>
              <w:sz w:val="24"/>
              <w:szCs w:val="24"/>
            </w:rPr>
          </w:sdtEndPr>
          <w:sdtContent>
            <w:p w:rsidR="00956F02" w:rsidRPr="001C5D58" w:rsidRDefault="00996C69" w:rsidP="00E2387C">
              <w:pPr>
                <w:jc w:val="center"/>
                <w:rPr>
                  <w:b/>
                  <w:noProof/>
                  <w:sz w:val="18"/>
                  <w:szCs w:val="18"/>
                  <w:lang w:val="sr-Latn-RS"/>
                </w:rPr>
              </w:pPr>
              <w:sdt>
                <w:sdtPr>
                  <w:rPr>
                    <w:b/>
                    <w:noProof/>
                    <w:szCs w:val="18"/>
                    <w:lang w:val="sr-Latn-RS"/>
                  </w:rPr>
                  <w:id w:val="886299607"/>
                  <w:lock w:val="contentLocked"/>
                  <w:placeholder>
                    <w:docPart w:val="DefaultPlaceholder_1082065158"/>
                  </w:placeholder>
                  <w:group/>
                </w:sdtPr>
                <w:sdtEndPr>
                  <w:rPr>
                    <w:sz w:val="18"/>
                  </w:rPr>
                </w:sdtEndPr>
                <w:sdtContent>
                  <w:r w:rsidR="00A30391" w:rsidRPr="00F31558">
                    <w:rPr>
                      <w:b/>
                      <w:noProof/>
                      <w:szCs w:val="18"/>
                      <w:lang w:val="sr-Latn-RS"/>
                    </w:rPr>
                    <w:t>Obeležiti</w:t>
                  </w:r>
                  <w:r w:rsidR="009242BE" w:rsidRPr="00F31558">
                    <w:rPr>
                      <w:b/>
                      <w:noProof/>
                      <w:szCs w:val="18"/>
                      <w:lang w:val="sr-Latn-RS"/>
                    </w:rPr>
                    <w:t xml:space="preserve"> </w:t>
                  </w:r>
                  <w:r w:rsidR="001A4DEE" w:rsidRPr="00F31558">
                    <w:rPr>
                      <w:b/>
                      <w:noProof/>
                      <w:szCs w:val="18"/>
                      <w:lang w:val="sr-Latn-RS"/>
                    </w:rPr>
                    <w:t xml:space="preserve">sa X </w:t>
                  </w:r>
                  <w:r w:rsidR="001A4DEE" w:rsidRPr="00F31558">
                    <w:rPr>
                      <w:b/>
                      <w:noProof/>
                      <w:szCs w:val="18"/>
                      <w:u w:val="single"/>
                      <w:lang w:val="sr-Latn-RS"/>
                    </w:rPr>
                    <w:t>ispred</w:t>
                  </w:r>
                  <w:r w:rsidR="001A4DEE" w:rsidRPr="00F31558">
                    <w:rPr>
                      <w:b/>
                      <w:noProof/>
                      <w:szCs w:val="18"/>
                      <w:lang w:val="sr-Latn-RS"/>
                    </w:rPr>
                    <w:t xml:space="preserve"> </w:t>
                  </w:r>
                  <w:r w:rsidR="009242BE" w:rsidRPr="00F31558">
                    <w:rPr>
                      <w:b/>
                      <w:noProof/>
                      <w:szCs w:val="18"/>
                      <w:lang w:val="sr-Latn-RS"/>
                    </w:rPr>
                    <w:t>željen</w:t>
                  </w:r>
                  <w:r w:rsidR="001A4DEE" w:rsidRPr="00F31558">
                    <w:rPr>
                      <w:b/>
                      <w:noProof/>
                      <w:szCs w:val="18"/>
                      <w:lang w:val="sr-Latn-RS"/>
                    </w:rPr>
                    <w:t>og</w:t>
                  </w:r>
                  <w:r w:rsidR="009242BE" w:rsidRPr="00F31558">
                    <w:rPr>
                      <w:b/>
                      <w:noProof/>
                      <w:szCs w:val="18"/>
                      <w:lang w:val="sr-Latn-RS"/>
                    </w:rPr>
                    <w:t xml:space="preserve"> standard</w:t>
                  </w:r>
                  <w:r w:rsidR="001A4DEE" w:rsidRPr="00F31558">
                    <w:rPr>
                      <w:b/>
                      <w:noProof/>
                      <w:szCs w:val="18"/>
                      <w:lang w:val="sr-Latn-RS"/>
                    </w:rPr>
                    <w:t>a</w:t>
                  </w:r>
                  <w:r w:rsidR="009242BE" w:rsidRPr="00F31558">
                    <w:rPr>
                      <w:b/>
                      <w:noProof/>
                      <w:szCs w:val="18"/>
                      <w:lang w:val="sr-Latn-RS"/>
                    </w:rPr>
                    <w:t>:</w:t>
                  </w:r>
                </w:sdtContent>
              </w:sdt>
              <w:r w:rsidR="001A4DEE" w:rsidRPr="001A4DEE">
                <w:rPr>
                  <w:b/>
                  <w:noProof/>
                  <w:sz w:val="18"/>
                  <w:szCs w:val="18"/>
                  <w:lang w:val="sr-Latn-RS"/>
                </w:rPr>
                <w:t xml:space="preserve"> </w:t>
              </w:r>
              <w:sdt>
                <w:sdtPr>
                  <w:rPr>
                    <w:b/>
                    <w:noProof/>
                    <w:sz w:val="18"/>
                    <w:szCs w:val="18"/>
                    <w:lang w:val="sr-Latn-RS"/>
                  </w:rPr>
                  <w:id w:val="1308356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52CB7">
                    <w:rPr>
                      <w:rFonts w:ascii="MS Gothic" w:eastAsia="MS Gothic" w:hAnsi="MS Gothic" w:hint="eastAsia"/>
                      <w:b/>
                      <w:noProof/>
                      <w:sz w:val="18"/>
                      <w:szCs w:val="18"/>
                      <w:lang w:val="sr-Latn-RS"/>
                    </w:rPr>
                    <w:t>☐</w:t>
                  </w:r>
                </w:sdtContent>
              </w:sdt>
              <w:sdt>
                <w:sdtPr>
                  <w:rPr>
                    <w:b/>
                    <w:noProof/>
                    <w:sz w:val="18"/>
                    <w:szCs w:val="18"/>
                    <w:lang w:val="sr-Latn-RS"/>
                  </w:rPr>
                  <w:id w:val="13052701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21247C" w:rsidRPr="00F31558">
                    <w:rPr>
                      <w:b/>
                      <w:noProof/>
                      <w:szCs w:val="18"/>
                      <w:lang w:val="sr-Latn-RS"/>
                    </w:rPr>
                    <w:t xml:space="preserve"> </w:t>
                  </w:r>
                  <w:r w:rsidR="001A4DEE" w:rsidRPr="00F31558">
                    <w:rPr>
                      <w:b/>
                      <w:noProof/>
                      <w:szCs w:val="18"/>
                      <w:lang w:val="sr-Latn-RS"/>
                    </w:rPr>
                    <w:t>ISO 9001</w:t>
                  </w:r>
                  <w:r w:rsidR="001A4DEE" w:rsidRPr="001C5D58">
                    <w:rPr>
                      <w:b/>
                      <w:noProof/>
                      <w:sz w:val="18"/>
                      <w:szCs w:val="18"/>
                      <w:lang w:val="sr-Latn-RS"/>
                    </w:rPr>
                    <w:t xml:space="preserve"> </w:t>
                  </w:r>
                  <w:r w:rsidR="007D453A">
                    <w:rPr>
                      <w:b/>
                      <w:noProof/>
                      <w:sz w:val="18"/>
                      <w:szCs w:val="18"/>
                      <w:lang w:val="sr-Latn-RS"/>
                    </w:rPr>
                    <w:t xml:space="preserve">   </w:t>
                  </w:r>
                </w:sdtContent>
              </w:sdt>
              <w:sdt>
                <w:sdtPr>
                  <w:rPr>
                    <w:b/>
                    <w:noProof/>
                    <w:sz w:val="18"/>
                    <w:szCs w:val="18"/>
                    <w:lang w:val="sr-Latn-RS"/>
                  </w:rPr>
                  <w:id w:val="335962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2C4891">
                    <w:rPr>
                      <w:rFonts w:ascii="MS Gothic" w:eastAsia="MS Gothic" w:hAnsi="MS Gothic" w:hint="eastAsia"/>
                      <w:b/>
                      <w:noProof/>
                      <w:sz w:val="18"/>
                      <w:szCs w:val="18"/>
                      <w:lang w:val="sr-Latn-RS"/>
                    </w:rPr>
                    <w:t>☐</w:t>
                  </w:r>
                </w:sdtContent>
              </w:sdt>
              <w:sdt>
                <w:sdtPr>
                  <w:rPr>
                    <w:b/>
                    <w:noProof/>
                    <w:sz w:val="18"/>
                    <w:szCs w:val="18"/>
                    <w:lang w:val="sr-Latn-RS"/>
                  </w:rPr>
                  <w:id w:val="-1222518133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21247C" w:rsidRPr="00F31558">
                    <w:rPr>
                      <w:b/>
                      <w:noProof/>
                      <w:szCs w:val="18"/>
                      <w:lang w:val="sr-Latn-RS"/>
                    </w:rPr>
                    <w:t xml:space="preserve"> </w:t>
                  </w:r>
                  <w:r w:rsidR="001A33AE" w:rsidRPr="00F31558">
                    <w:rPr>
                      <w:b/>
                      <w:noProof/>
                      <w:szCs w:val="18"/>
                      <w:lang w:val="sr-Latn-RS"/>
                    </w:rPr>
                    <w:t xml:space="preserve">ISO </w:t>
                  </w:r>
                  <w:r w:rsidR="00551EB9" w:rsidRPr="00F31558">
                    <w:rPr>
                      <w:b/>
                      <w:noProof/>
                      <w:szCs w:val="18"/>
                      <w:lang w:val="sr-Latn-RS"/>
                    </w:rPr>
                    <w:t>14</w:t>
                  </w:r>
                  <w:r w:rsidR="001A33AE" w:rsidRPr="00F31558">
                    <w:rPr>
                      <w:b/>
                      <w:noProof/>
                      <w:szCs w:val="18"/>
                      <w:lang w:val="sr-Latn-RS"/>
                    </w:rPr>
                    <w:t>001</w:t>
                  </w:r>
                  <w:r w:rsidR="009242BE" w:rsidRPr="001C5D58">
                    <w:rPr>
                      <w:b/>
                      <w:noProof/>
                      <w:sz w:val="18"/>
                      <w:szCs w:val="18"/>
                      <w:lang w:val="sr-Latn-RS"/>
                    </w:rPr>
                    <w:t xml:space="preserve"> </w:t>
                  </w:r>
                  <w:r w:rsidR="007D453A">
                    <w:rPr>
                      <w:b/>
                      <w:noProof/>
                      <w:sz w:val="18"/>
                      <w:szCs w:val="18"/>
                      <w:lang w:val="sr-Latn-RS"/>
                    </w:rPr>
                    <w:t xml:space="preserve">   </w:t>
                  </w:r>
                </w:sdtContent>
              </w:sdt>
              <w:sdt>
                <w:sdtPr>
                  <w:rPr>
                    <w:b/>
                    <w:noProof/>
                    <w:sz w:val="18"/>
                    <w:szCs w:val="18"/>
                    <w:lang w:val="sr-Latn-RS"/>
                  </w:rPr>
                  <w:id w:val="-1151595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21247C">
                    <w:rPr>
                      <w:rFonts w:ascii="MS Gothic" w:eastAsia="MS Gothic" w:hAnsi="MS Gothic" w:hint="eastAsia"/>
                      <w:b/>
                      <w:noProof/>
                      <w:sz w:val="18"/>
                      <w:szCs w:val="18"/>
                      <w:lang w:val="sr-Latn-RS"/>
                    </w:rPr>
                    <w:t>☐</w:t>
                  </w:r>
                </w:sdtContent>
              </w:sdt>
              <w:sdt>
                <w:sdtPr>
                  <w:rPr>
                    <w:b/>
                    <w:noProof/>
                    <w:sz w:val="18"/>
                    <w:szCs w:val="18"/>
                    <w:lang w:val="sr-Latn-RS"/>
                  </w:rPr>
                  <w:id w:val="-83769694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21247C">
                    <w:rPr>
                      <w:b/>
                      <w:noProof/>
                      <w:sz w:val="18"/>
                      <w:szCs w:val="18"/>
                      <w:lang w:val="sr-Latn-RS"/>
                    </w:rPr>
                    <w:t xml:space="preserve"> </w:t>
                  </w:r>
                  <w:r w:rsidR="00DF29F4" w:rsidRPr="00F31558">
                    <w:rPr>
                      <w:b/>
                      <w:noProof/>
                      <w:szCs w:val="18"/>
                      <w:lang w:val="sr-Latn-RS"/>
                    </w:rPr>
                    <w:t>ISO 45001</w:t>
                  </w:r>
                  <w:r w:rsidR="007D453A">
                    <w:rPr>
                      <w:b/>
                      <w:noProof/>
                      <w:sz w:val="18"/>
                      <w:szCs w:val="18"/>
                      <w:lang w:val="sr-Latn-RS"/>
                    </w:rPr>
                    <w:t xml:space="preserve">   </w:t>
                  </w:r>
                </w:sdtContent>
              </w:sdt>
            </w:p>
            <w:sdt>
              <w:sdtPr>
                <w:rPr>
                  <w:noProof/>
                  <w:lang w:val="sr-Latn-RS"/>
                </w:rPr>
                <w:id w:val="146986675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48517F" w:rsidRDefault="001C5D58" w:rsidP="00DC127A">
                  <w:pPr>
                    <w:spacing w:before="120" w:after="120"/>
                    <w:jc w:val="center"/>
                    <w:rPr>
                      <w:noProof/>
                      <w:lang w:val="sr-Latn-RS"/>
                    </w:rPr>
                  </w:pPr>
                  <w:r>
                    <w:rPr>
                      <w:noProof/>
                      <w:lang w:val="sr-Latn-RS"/>
                    </w:rPr>
                    <w:t>Na ovaj kurs p</w:t>
                  </w:r>
                  <w:r w:rsidRPr="00835B9F">
                    <w:rPr>
                      <w:noProof/>
                      <w:lang w:val="sr-Latn-RS"/>
                    </w:rPr>
                    <w:t xml:space="preserve">rijavljujemo </w:t>
                  </w:r>
                  <w:r w:rsidR="0048517F" w:rsidRPr="00835B9F">
                    <w:rPr>
                      <w:noProof/>
                      <w:lang w:val="sr-Latn-RS"/>
                    </w:rPr>
                    <w:t>sledeće učesnike:</w:t>
                  </w:r>
                </w:p>
              </w:sdtContent>
            </w:sdt>
          </w:sdtContent>
        </w:sd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494"/>
            <w:gridCol w:w="5495"/>
          </w:tblGrid>
          <w:tr w:rsidR="0048517F" w:rsidRPr="00835B9F" w:rsidTr="00C956E5">
            <w:tc>
              <w:tcPr>
                <w:tcW w:w="5494" w:type="dxa"/>
              </w:tcPr>
              <w:p w:rsidR="0048517F" w:rsidRPr="00835B9F" w:rsidRDefault="00996C69" w:rsidP="001C5D58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1962765727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EB3F83">
                      <w:rPr>
                        <w:noProof/>
                        <w:lang w:val="sr-Latn-RS"/>
                      </w:rPr>
                      <w:t>1.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-522941654"/>
                    <w:placeholder>
                      <w:docPart w:val="DefaultPlaceholder_1082065158"/>
                    </w:placeholder>
                  </w:sdtPr>
                  <w:sdtEndPr/>
                  <w:sdtContent>
                    <w:bookmarkStart w:id="5" w:name="Text11"/>
                    <w:r w:rsidR="00621D4C"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11"/>
                          <w:enabled/>
                          <w:calcOnExit w:val="0"/>
                          <w:textInput/>
                        </w:ffData>
                      </w:fldChar>
                    </w:r>
                    <w:r w:rsidR="00621D4C"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 w:rsidR="00621D4C">
                      <w:rPr>
                        <w:noProof/>
                        <w:lang w:val="sr-Latn-RS"/>
                      </w:rPr>
                    </w:r>
                    <w:r w:rsidR="00621D4C">
                      <w:rPr>
                        <w:noProof/>
                        <w:lang w:val="sr-Latn-RS"/>
                      </w:rPr>
                      <w:fldChar w:fldCharType="separate"/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fldChar w:fldCharType="end"/>
                    </w:r>
                    <w:bookmarkEnd w:id="5"/>
                  </w:sdtContent>
                </w:sdt>
              </w:p>
            </w:tc>
            <w:tc>
              <w:tcPr>
                <w:tcW w:w="5495" w:type="dxa"/>
              </w:tcPr>
              <w:p w:rsidR="0048517F" w:rsidRPr="00835B9F" w:rsidRDefault="00996C69" w:rsidP="001C5D58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-1492554487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EB3F83">
                      <w:rPr>
                        <w:noProof/>
                        <w:lang w:val="sr-Latn-RS"/>
                      </w:rPr>
                      <w:t>3.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-1184279796"/>
                    <w:placeholder>
                      <w:docPart w:val="DefaultPlaceholder_1082065158"/>
                    </w:placeholder>
                  </w:sdtPr>
                  <w:sdtEndPr/>
                  <w:sdtContent>
                    <w:bookmarkStart w:id="6" w:name="Text13"/>
                    <w:r w:rsidR="00621D4C"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13"/>
                          <w:enabled/>
                          <w:calcOnExit w:val="0"/>
                          <w:textInput/>
                        </w:ffData>
                      </w:fldChar>
                    </w:r>
                    <w:r w:rsidR="00621D4C"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 w:rsidR="00621D4C">
                      <w:rPr>
                        <w:noProof/>
                        <w:lang w:val="sr-Latn-RS"/>
                      </w:rPr>
                    </w:r>
                    <w:r w:rsidR="00621D4C">
                      <w:rPr>
                        <w:noProof/>
                        <w:lang w:val="sr-Latn-RS"/>
                      </w:rPr>
                      <w:fldChar w:fldCharType="separate"/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fldChar w:fldCharType="end"/>
                    </w:r>
                    <w:bookmarkEnd w:id="6"/>
                  </w:sdtContent>
                </w:sdt>
              </w:p>
            </w:tc>
          </w:tr>
          <w:tr w:rsidR="0048517F" w:rsidRPr="00835B9F" w:rsidTr="00C956E5">
            <w:tc>
              <w:tcPr>
                <w:tcW w:w="5494" w:type="dxa"/>
              </w:tcPr>
              <w:p w:rsidR="0048517F" w:rsidRPr="00835B9F" w:rsidRDefault="00996C69" w:rsidP="001C5D58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-2033795782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EB3F83">
                      <w:rPr>
                        <w:noProof/>
                        <w:lang w:val="sr-Latn-RS"/>
                      </w:rPr>
                      <w:t>2</w:t>
                    </w:r>
                    <w:r w:rsidR="009F58D6">
                      <w:rPr>
                        <w:noProof/>
                        <w:lang w:val="sr-Latn-RS"/>
                      </w:rPr>
                      <w:t>.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378135216"/>
                    <w:placeholder>
                      <w:docPart w:val="DefaultPlaceholder_1082065158"/>
                    </w:placeholder>
                  </w:sdtPr>
                  <w:sdtEndPr/>
                  <w:sdtContent>
                    <w:bookmarkStart w:id="7" w:name="Text12"/>
                    <w:r w:rsidR="00621D4C"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12"/>
                          <w:enabled/>
                          <w:calcOnExit w:val="0"/>
                          <w:textInput/>
                        </w:ffData>
                      </w:fldChar>
                    </w:r>
                    <w:r w:rsidR="00621D4C"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 w:rsidR="00621D4C">
                      <w:rPr>
                        <w:noProof/>
                        <w:lang w:val="sr-Latn-RS"/>
                      </w:rPr>
                    </w:r>
                    <w:r w:rsidR="00621D4C">
                      <w:rPr>
                        <w:noProof/>
                        <w:lang w:val="sr-Latn-RS"/>
                      </w:rPr>
                      <w:fldChar w:fldCharType="separate"/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fldChar w:fldCharType="end"/>
                    </w:r>
                    <w:bookmarkEnd w:id="7"/>
                  </w:sdtContent>
                </w:sdt>
              </w:p>
            </w:tc>
            <w:tc>
              <w:tcPr>
                <w:tcW w:w="5495" w:type="dxa"/>
              </w:tcPr>
              <w:p w:rsidR="0048517F" w:rsidRPr="00835B9F" w:rsidRDefault="00996C69" w:rsidP="001C5D58">
                <w:pPr>
                  <w:rPr>
                    <w:noProof/>
                    <w:lang w:val="sr-Latn-RS"/>
                  </w:rPr>
                </w:pPr>
                <w:sdt>
                  <w:sdtPr>
                    <w:rPr>
                      <w:noProof/>
                      <w:lang w:val="sr-Latn-RS"/>
                    </w:rPr>
                    <w:id w:val="2136203929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EB3F83">
                      <w:rPr>
                        <w:noProof/>
                        <w:lang w:val="sr-Latn-RS"/>
                      </w:rPr>
                      <w:t>4.</w:t>
                    </w:r>
                  </w:sdtContent>
                </w:sdt>
                <w:sdt>
                  <w:sdtPr>
                    <w:rPr>
                      <w:noProof/>
                      <w:lang w:val="sr-Latn-RS"/>
                    </w:rPr>
                    <w:id w:val="-1272938021"/>
                    <w:placeholder>
                      <w:docPart w:val="DefaultPlaceholder_1082065158"/>
                    </w:placeholder>
                  </w:sdtPr>
                  <w:sdtEndPr/>
                  <w:sdtContent>
                    <w:bookmarkStart w:id="8" w:name="Text14"/>
                    <w:r w:rsidR="00621D4C">
                      <w:rPr>
                        <w:noProof/>
                        <w:lang w:val="sr-Latn-RS"/>
                      </w:rPr>
                      <w:fldChar w:fldCharType="begin">
                        <w:ffData>
                          <w:name w:val="Text14"/>
                          <w:enabled/>
                          <w:calcOnExit w:val="0"/>
                          <w:textInput/>
                        </w:ffData>
                      </w:fldChar>
                    </w:r>
                    <w:r w:rsidR="00621D4C">
                      <w:rPr>
                        <w:noProof/>
                        <w:lang w:val="sr-Latn-RS"/>
                      </w:rPr>
                      <w:instrText xml:space="preserve"> FORMTEXT </w:instrText>
                    </w:r>
                    <w:r w:rsidR="00621D4C">
                      <w:rPr>
                        <w:noProof/>
                        <w:lang w:val="sr-Latn-RS"/>
                      </w:rPr>
                    </w:r>
                    <w:r w:rsidR="00621D4C">
                      <w:rPr>
                        <w:noProof/>
                        <w:lang w:val="sr-Latn-RS"/>
                      </w:rPr>
                      <w:fldChar w:fldCharType="separate"/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fldChar w:fldCharType="end"/>
                    </w:r>
                    <w:bookmarkEnd w:id="8"/>
                  </w:sdtContent>
                </w:sdt>
              </w:p>
            </w:tc>
          </w:tr>
        </w:tbl>
        <w:sdt>
          <w:sdtPr>
            <w:rPr>
              <w:noProof/>
              <w:lang w:val="sr-Latn-RS"/>
            </w:rPr>
            <w:id w:val="1314602169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noProof/>
                  <w:lang w:val="sr-Latn-RS"/>
                </w:rPr>
                <w:id w:val="-103527798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noProof/>
                      <w:lang w:val="sr-Latn-RS"/>
                    </w:rPr>
                    <w:id w:val="1341428078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sdt>
                      <w:sdtPr>
                        <w:rPr>
                          <w:noProof/>
                          <w:lang w:val="sr-Latn-RS"/>
                        </w:rPr>
                        <w:id w:val="-433976390"/>
                        <w:lock w:val="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rPr>
                              <w:noProof/>
                              <w:lang w:val="sr-Latn-RS"/>
                            </w:rPr>
                            <w:id w:val="1845587323"/>
                            <w:lock w:val="contentLocked"/>
                            <w:placeholder>
                              <w:docPart w:val="DefaultPlaceholder_1082065158"/>
                            </w:placeholder>
                            <w:group/>
                          </w:sdtPr>
                          <w:sdtEndPr/>
                          <w:sdtContent>
                            <w:sdt>
                              <w:sdtPr>
                                <w:rPr>
                                  <w:noProof/>
                                  <w:lang w:val="sr-Latn-RS"/>
                                </w:rPr>
                                <w:id w:val="777370679"/>
                                <w:lock w:val="contentLocked"/>
                                <w:placeholder>
                                  <w:docPart w:val="DefaultPlaceholder_1082065158"/>
                                </w:placeholder>
                                <w:group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noProof/>
                                      <w:lang w:val="sr-Latn-RS"/>
                                    </w:rPr>
                                    <w:id w:val="-1690597303"/>
                                    <w:lock w:val="contentLocked"/>
                                    <w:placeholder>
                                      <w:docPart w:val="DefaultPlaceholder_108206515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noProof/>
                                          <w:lang w:val="sr-Latn-RS"/>
                                        </w:rPr>
                                        <w:id w:val="61068547"/>
                                        <w:lock w:val="contentLocked"/>
                                        <w:placeholder>
                                          <w:docPart w:val="DefaultPlaceholder_1082065158"/>
                                        </w:placeholder>
                                        <w:group/>
                                      </w:sdtPr>
                                      <w:sdtEndPr/>
                                      <w:sdtContent>
                                        <w:p w:rsidR="001C1C2E" w:rsidRDefault="0048517F" w:rsidP="00AB6CFD">
                                          <w:pPr>
                                            <w:spacing w:before="120"/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</w:pPr>
                                          <w:r w:rsidRPr="00835B9F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 xml:space="preserve">Troškove učešća po učesniku u iznosu od </w:t>
                                          </w:r>
                                          <w:r w:rsidR="001A33AE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20</w:t>
                                          </w:r>
                                          <w:r w:rsidR="00956F02" w:rsidRPr="003B170D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.</w:t>
                                          </w:r>
                                          <w:r w:rsidR="001A33AE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0</w:t>
                                          </w:r>
                                          <w:r w:rsidR="00956F02" w:rsidRPr="003B170D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00</w:t>
                                          </w:r>
                                          <w:r w:rsidR="0027136D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, 25.000, 30.000</w:t>
                                          </w:r>
                                          <w:r w:rsidR="00956F02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 xml:space="preserve"> </w:t>
                                          </w:r>
                                          <w:r w:rsidRPr="00835B9F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 xml:space="preserve">dinara </w:t>
                                          </w:r>
                                          <w:r w:rsidR="00AB6CFD" w:rsidRPr="00F31558">
                                            <w:rPr>
                                              <w:b/>
                                              <w:noProof/>
                                              <w:lang w:val="sr-Latn-RS"/>
                                            </w:rPr>
                                            <w:t>(</w:t>
                                          </w:r>
                                          <w:r w:rsidR="00AB6CFD" w:rsidRPr="00F31558">
                                            <w:rPr>
                                              <w:b/>
                                              <w:noProof/>
                                              <w:u w:val="single"/>
                                              <w:lang w:val="sr-Latn-RS"/>
                                            </w:rPr>
                                            <w:t>podvući</w:t>
                                          </w:r>
                                          <w:r w:rsidR="00AB6CFD" w:rsidRPr="00F31558">
                                            <w:rPr>
                                              <w:b/>
                                              <w:noProof/>
                                              <w:lang w:val="sr-Latn-RS"/>
                                            </w:rPr>
                                            <w:t>)</w:t>
                                          </w:r>
                                          <w:r w:rsidR="00AB6CFD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 xml:space="preserve"> </w:t>
                                          </w:r>
                                          <w:r w:rsidRPr="00835B9F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plus PDV uplatićemo na račun 160-314630-93 Q-EXPERT CONSULTING d.o.o., PIB: 105924872</w:t>
                                          </w:r>
                                          <w:r w:rsidR="001C1C2E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, MB: 20488174</w:t>
                                          </w:r>
                                          <w:r w:rsidRPr="00835B9F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AF6EF8" w:rsidRDefault="0048517F" w:rsidP="001C1C2E">
                                          <w:pPr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</w:pPr>
                                          <w:r w:rsidRPr="00835B9F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(obaveštenja na telefon 011</w:t>
                                          </w:r>
                                          <w:r w:rsidR="00AB6CFD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 xml:space="preserve"> </w:t>
                                          </w:r>
                                          <w:r w:rsidRPr="00835B9F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 xml:space="preserve">3820509, e-mail </w:t>
                                          </w:r>
                                          <w:hyperlink r:id="rId6" w:history="1">
                                            <w:r w:rsidRPr="00835B9F">
                                              <w:rPr>
                                                <w:rStyle w:val="Hyperlink"/>
                                                <w:noProof/>
                                                <w:lang w:val="sr-Latn-RS"/>
                                              </w:rPr>
                                              <w:t>office@q-expert.rs</w:t>
                                            </w:r>
                                          </w:hyperlink>
                                          <w:r w:rsidR="0098223E" w:rsidRPr="00586DBC">
                                            <w:rPr>
                                              <w:rStyle w:val="Hyperlink"/>
                                              <w:noProof/>
                                              <w:color w:val="auto"/>
                                              <w:u w:val="none"/>
                                              <w:lang w:val="sr-Latn-RS"/>
                                            </w:rPr>
                                            <w:t>)</w:t>
                                          </w:r>
                                          <w:r w:rsidRPr="00A124EA">
                                            <w:rPr>
                                              <w:noProof/>
                                              <w:lang w:val="sr-Latn-RS"/>
                                            </w:rPr>
                                            <w:t>.</w:t>
                                          </w:r>
                                        </w:p>
                                      </w:sdtContent>
                                    </w:sdt>
                                    <w:p w:rsidR="00581CAE" w:rsidRDefault="001751D8" w:rsidP="009B6413">
                                      <w:pPr>
                                        <w:spacing w:after="120"/>
                                        <w:rPr>
                                          <w:noProof/>
                                          <w:lang w:val="sr-Latn-R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val="sr-Latn-RS"/>
                                        </w:rPr>
                                        <w:t>Uplate iz inostranstva 200</w:t>
                                      </w:r>
                                      <w:r w:rsidR="00AB6CFD">
                                        <w:rPr>
                                          <w:noProof/>
                                          <w:lang w:val="sr-Latn-RS"/>
                                        </w:rPr>
                                        <w:t>, 250, 300</w:t>
                                      </w:r>
                                      <w:r>
                                        <w:rPr>
                                          <w:noProof/>
                                          <w:lang w:val="sr-Latn-RS"/>
                                        </w:rPr>
                                        <w:t xml:space="preserve"> evra </w:t>
                                      </w:r>
                                      <w:r w:rsidR="00AB6CFD" w:rsidRPr="00F31558">
                                        <w:rPr>
                                          <w:b/>
                                          <w:noProof/>
                                          <w:lang w:val="sr-Latn-RS"/>
                                        </w:rPr>
                                        <w:t>(</w:t>
                                      </w:r>
                                      <w:r w:rsidR="00AB6CFD" w:rsidRPr="00F31558">
                                        <w:rPr>
                                          <w:b/>
                                          <w:noProof/>
                                          <w:u w:val="single"/>
                                          <w:lang w:val="sr-Latn-RS"/>
                                        </w:rPr>
                                        <w:t>podvući</w:t>
                                      </w:r>
                                      <w:r w:rsidR="00AB6CFD" w:rsidRPr="00F31558">
                                        <w:rPr>
                                          <w:b/>
                                          <w:noProof/>
                                          <w:lang w:val="sr-Latn-RS"/>
                                        </w:rPr>
                                        <w:t>)</w:t>
                                      </w:r>
                                      <w:r w:rsidR="00AB6CFD">
                                        <w:rPr>
                                          <w:noProof/>
                                          <w:lang w:val="sr-Latn-RS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noProof/>
                                          <w:lang w:val="sr-Latn-RS"/>
                                        </w:rPr>
                                        <w:t>plus PDV vrše se po prethodno dobijenim instrukcijama.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494"/>
            <w:gridCol w:w="5495"/>
          </w:tblGrid>
          <w:tr w:rsidR="0048517F" w:rsidTr="0048517F">
            <w:tc>
              <w:tcPr>
                <w:tcW w:w="5494" w:type="dxa"/>
              </w:tcPr>
              <w:p w:rsidR="0048517F" w:rsidRDefault="00996C69" w:rsidP="001C5D58">
                <w:pPr>
                  <w:rPr>
                    <w:lang w:val="sr-Latn-RS"/>
                  </w:rPr>
                </w:pPr>
                <w:sdt>
                  <w:sdtPr>
                    <w:rPr>
                      <w:lang w:val="sr-Latn-RS"/>
                    </w:rPr>
                    <w:id w:val="1699814821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EB3F83">
                      <w:rPr>
                        <w:lang w:val="sr-Latn-RS"/>
                      </w:rPr>
                      <w:t>Mesto:</w:t>
                    </w:r>
                  </w:sdtContent>
                </w:sdt>
                <w:sdt>
                  <w:sdtPr>
                    <w:rPr>
                      <w:lang w:val="sr-Latn-RS"/>
                    </w:rPr>
                    <w:id w:val="-847796625"/>
                    <w:placeholder>
                      <w:docPart w:val="DefaultPlaceholder_1082065158"/>
                    </w:placeholder>
                  </w:sdtPr>
                  <w:sdtEndPr/>
                  <w:sdtContent>
                    <w:bookmarkStart w:id="9" w:name="Text15"/>
                    <w:r w:rsidR="00621D4C">
                      <w:rPr>
                        <w:lang w:val="sr-Latn-RS"/>
                      </w:rPr>
                      <w:fldChar w:fldCharType="begin">
                        <w:ffData>
                          <w:name w:val="Text15"/>
                          <w:enabled/>
                          <w:calcOnExit w:val="0"/>
                          <w:textInput/>
                        </w:ffData>
                      </w:fldChar>
                    </w:r>
                    <w:r w:rsidR="00621D4C">
                      <w:rPr>
                        <w:lang w:val="sr-Latn-RS"/>
                      </w:rPr>
                      <w:instrText xml:space="preserve"> FORMTEXT </w:instrText>
                    </w:r>
                    <w:r w:rsidR="00621D4C">
                      <w:rPr>
                        <w:lang w:val="sr-Latn-RS"/>
                      </w:rPr>
                    </w:r>
                    <w:r w:rsidR="00621D4C">
                      <w:rPr>
                        <w:lang w:val="sr-Latn-RS"/>
                      </w:rPr>
                      <w:fldChar w:fldCharType="separate"/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lang w:val="sr-Latn-RS"/>
                      </w:rPr>
                      <w:fldChar w:fldCharType="end"/>
                    </w:r>
                    <w:bookmarkEnd w:id="9"/>
                  </w:sdtContent>
                </w:sdt>
              </w:p>
            </w:tc>
            <w:tc>
              <w:tcPr>
                <w:tcW w:w="5495" w:type="dxa"/>
                <w:vMerge w:val="restart"/>
              </w:tcPr>
              <w:sdt>
                <w:sdtPr>
                  <w:rPr>
                    <w:lang w:val="sr-Latn-CS"/>
                  </w:rPr>
                  <w:id w:val="-727924583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p w:rsidR="0048517F" w:rsidRDefault="0048517F" w:rsidP="001C5D58">
                    <w:pPr>
                      <w:jc w:val="center"/>
                      <w:rPr>
                        <w:lang w:val="sr-Latn-CS"/>
                      </w:rPr>
                    </w:pPr>
                    <w:r w:rsidRPr="005F41F9">
                      <w:rPr>
                        <w:lang w:val="sr-Latn-CS"/>
                      </w:rPr>
                      <w:t>Ime i prezime odgovornog lica:</w:t>
                    </w:r>
                  </w:p>
                </w:sdtContent>
              </w:sdt>
              <w:sdt>
                <w:sdtPr>
                  <w:rPr>
                    <w:lang w:val="sr-Latn-RS"/>
                  </w:rPr>
                  <w:id w:val="1478573431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lang w:val="sr-Latn-RS"/>
                      </w:rPr>
                      <w:id w:val="-1704629849"/>
                      <w:lock w:val="contentLocked"/>
                      <w:placeholder>
                        <w:docPart w:val="DefaultPlaceholder_1082065158"/>
                      </w:placeholder>
                      <w:group/>
                    </w:sdtPr>
                    <w:sdtEndPr/>
                    <w:sdtContent>
                      <w:p w:rsidR="0048517F" w:rsidRDefault="00621D4C" w:rsidP="001C5D58">
                        <w:pPr>
                          <w:jc w:val="center"/>
                          <w:rPr>
                            <w:lang w:val="sr-Latn-RS"/>
                          </w:rPr>
                        </w:pPr>
                        <w:r>
                          <w:rPr>
                            <w:lang w:val="sr-Latn-RS"/>
                          </w:rPr>
                          <w:fldChar w:fldCharType="begin">
                            <w:ffData>
                              <w:name w:val="Text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lang w:val="sr-Latn-RS"/>
                          </w:rPr>
                          <w:instrText xml:space="preserve"> FORMTEXT </w:instrText>
                        </w:r>
                        <w:r>
                          <w:rPr>
                            <w:lang w:val="sr-Latn-RS"/>
                          </w:rPr>
                        </w:r>
                        <w:r>
                          <w:rPr>
                            <w:lang w:val="sr-Latn-RS"/>
                          </w:rPr>
                          <w:fldChar w:fldCharType="separate"/>
                        </w:r>
                        <w:r>
                          <w:rPr>
                            <w:noProof/>
                            <w:lang w:val="sr-Latn-RS"/>
                          </w:rPr>
                          <w:t> </w:t>
                        </w:r>
                        <w:r>
                          <w:rPr>
                            <w:noProof/>
                            <w:lang w:val="sr-Latn-RS"/>
                          </w:rPr>
                          <w:t> </w:t>
                        </w:r>
                        <w:r>
                          <w:rPr>
                            <w:noProof/>
                            <w:lang w:val="sr-Latn-RS"/>
                          </w:rPr>
                          <w:t> </w:t>
                        </w:r>
                        <w:r>
                          <w:rPr>
                            <w:noProof/>
                            <w:lang w:val="sr-Latn-RS"/>
                          </w:rPr>
                          <w:t> </w:t>
                        </w:r>
                        <w:r>
                          <w:rPr>
                            <w:noProof/>
                            <w:lang w:val="sr-Latn-RS"/>
                          </w:rPr>
                          <w:t> </w:t>
                        </w:r>
                        <w:r>
                          <w:rPr>
                            <w:lang w:val="sr-Latn-RS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c>
          </w:tr>
          <w:tr w:rsidR="0048517F" w:rsidTr="0048517F">
            <w:tc>
              <w:tcPr>
                <w:tcW w:w="5494" w:type="dxa"/>
              </w:tcPr>
              <w:p w:rsidR="0048517F" w:rsidRDefault="00996C69" w:rsidP="001C5D58">
                <w:pPr>
                  <w:rPr>
                    <w:lang w:val="sr-Latn-RS"/>
                  </w:rPr>
                </w:pPr>
                <w:sdt>
                  <w:sdtPr>
                    <w:rPr>
                      <w:lang w:val="sr-Latn-RS"/>
                    </w:rPr>
                    <w:id w:val="535859713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EB3F83">
                      <w:rPr>
                        <w:lang w:val="sr-Latn-RS"/>
                      </w:rPr>
                      <w:t>Datum:</w:t>
                    </w:r>
                  </w:sdtContent>
                </w:sdt>
                <w:sdt>
                  <w:sdtPr>
                    <w:rPr>
                      <w:lang w:val="sr-Latn-RS"/>
                    </w:rPr>
                    <w:id w:val="2030604359"/>
                    <w:placeholder>
                      <w:docPart w:val="DefaultPlaceholder_1082065158"/>
                    </w:placeholder>
                  </w:sdtPr>
                  <w:sdtEndPr/>
                  <w:sdtContent>
                    <w:bookmarkStart w:id="10" w:name="Text16"/>
                    <w:r w:rsidR="00621D4C">
                      <w:rPr>
                        <w:lang w:val="sr-Latn-RS"/>
                      </w:rPr>
                      <w:fldChar w:fldCharType="begin">
                        <w:ffData>
                          <w:name w:val="Text16"/>
                          <w:enabled/>
                          <w:calcOnExit w:val="0"/>
                          <w:textInput/>
                        </w:ffData>
                      </w:fldChar>
                    </w:r>
                    <w:r w:rsidR="00621D4C">
                      <w:rPr>
                        <w:lang w:val="sr-Latn-RS"/>
                      </w:rPr>
                      <w:instrText xml:space="preserve"> FORMTEXT </w:instrText>
                    </w:r>
                    <w:r w:rsidR="00621D4C">
                      <w:rPr>
                        <w:lang w:val="sr-Latn-RS"/>
                      </w:rPr>
                    </w:r>
                    <w:r w:rsidR="00621D4C">
                      <w:rPr>
                        <w:lang w:val="sr-Latn-RS"/>
                      </w:rPr>
                      <w:fldChar w:fldCharType="separate"/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noProof/>
                        <w:lang w:val="sr-Latn-RS"/>
                      </w:rPr>
                      <w:t> </w:t>
                    </w:r>
                    <w:r w:rsidR="00621D4C">
                      <w:rPr>
                        <w:lang w:val="sr-Latn-RS"/>
                      </w:rPr>
                      <w:fldChar w:fldCharType="end"/>
                    </w:r>
                    <w:bookmarkEnd w:id="10"/>
                  </w:sdtContent>
                </w:sdt>
              </w:p>
            </w:tc>
            <w:tc>
              <w:tcPr>
                <w:tcW w:w="5495" w:type="dxa"/>
                <w:vMerge/>
              </w:tcPr>
              <w:p w:rsidR="0048517F" w:rsidRDefault="0048517F" w:rsidP="001C5D58">
                <w:pPr>
                  <w:rPr>
                    <w:lang w:val="sr-Latn-RS"/>
                  </w:rPr>
                </w:pPr>
              </w:p>
            </w:tc>
          </w:tr>
        </w:tbl>
        <w:p w:rsidR="001C5D58" w:rsidRPr="005D0C11" w:rsidRDefault="00996C69">
          <w:pPr>
            <w:rPr>
              <w:sz w:val="16"/>
              <w:szCs w:val="16"/>
              <w:lang w:val="sr-Latn-RS"/>
            </w:rPr>
          </w:pPr>
        </w:p>
      </w:sdtContent>
    </w:sdt>
    <w:sectPr w:rsidR="001C5D58" w:rsidRPr="005D0C11" w:rsidSect="001C5D58">
      <w:pgSz w:w="11907" w:h="6237" w:orient="landscape" w:code="1"/>
      <w:pgMar w:top="170" w:right="567" w:bottom="5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39"/>
    <w:rsid w:val="0002743D"/>
    <w:rsid w:val="00080053"/>
    <w:rsid w:val="000B53F6"/>
    <w:rsid w:val="001751D8"/>
    <w:rsid w:val="001A33AE"/>
    <w:rsid w:val="001A4DEE"/>
    <w:rsid w:val="001B69C8"/>
    <w:rsid w:val="001C131F"/>
    <w:rsid w:val="001C1C2E"/>
    <w:rsid w:val="001C5D58"/>
    <w:rsid w:val="001C7D80"/>
    <w:rsid w:val="001D288D"/>
    <w:rsid w:val="0021247C"/>
    <w:rsid w:val="002427CC"/>
    <w:rsid w:val="00246678"/>
    <w:rsid w:val="0027136D"/>
    <w:rsid w:val="002C4891"/>
    <w:rsid w:val="00320FAD"/>
    <w:rsid w:val="00385AD1"/>
    <w:rsid w:val="003B2EED"/>
    <w:rsid w:val="00440717"/>
    <w:rsid w:val="0048517F"/>
    <w:rsid w:val="004B698D"/>
    <w:rsid w:val="004E570A"/>
    <w:rsid w:val="00551EB9"/>
    <w:rsid w:val="00552939"/>
    <w:rsid w:val="0056040C"/>
    <w:rsid w:val="00581CAE"/>
    <w:rsid w:val="00586DBC"/>
    <w:rsid w:val="005D0C11"/>
    <w:rsid w:val="005E1A41"/>
    <w:rsid w:val="00621D4C"/>
    <w:rsid w:val="00652CB7"/>
    <w:rsid w:val="006849BF"/>
    <w:rsid w:val="006D0E24"/>
    <w:rsid w:val="007478C7"/>
    <w:rsid w:val="00792FBA"/>
    <w:rsid w:val="007D453A"/>
    <w:rsid w:val="008855CE"/>
    <w:rsid w:val="008C5279"/>
    <w:rsid w:val="00913154"/>
    <w:rsid w:val="009242BE"/>
    <w:rsid w:val="00956F02"/>
    <w:rsid w:val="00975E0F"/>
    <w:rsid w:val="0098223E"/>
    <w:rsid w:val="00996C69"/>
    <w:rsid w:val="009B6413"/>
    <w:rsid w:val="009D230F"/>
    <w:rsid w:val="009F1105"/>
    <w:rsid w:val="009F58D6"/>
    <w:rsid w:val="00A124EA"/>
    <w:rsid w:val="00A30391"/>
    <w:rsid w:val="00AB4C55"/>
    <w:rsid w:val="00AB6CFD"/>
    <w:rsid w:val="00AC2277"/>
    <w:rsid w:val="00AF6EF8"/>
    <w:rsid w:val="00B86F0D"/>
    <w:rsid w:val="00BB2DF1"/>
    <w:rsid w:val="00BC0267"/>
    <w:rsid w:val="00CA0C66"/>
    <w:rsid w:val="00CB58D1"/>
    <w:rsid w:val="00DC127A"/>
    <w:rsid w:val="00DF29F4"/>
    <w:rsid w:val="00E14B0A"/>
    <w:rsid w:val="00E2387C"/>
    <w:rsid w:val="00E50243"/>
    <w:rsid w:val="00EB3F83"/>
    <w:rsid w:val="00EF6723"/>
    <w:rsid w:val="00F31558"/>
    <w:rsid w:val="00F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CAE"/>
    <w:rPr>
      <w:color w:val="0000FF"/>
      <w:u w:val="single"/>
    </w:rPr>
  </w:style>
  <w:style w:type="table" w:styleId="TableGrid">
    <w:name w:val="Table Grid"/>
    <w:basedOn w:val="TableNormal"/>
    <w:uiPriority w:val="59"/>
    <w:rsid w:val="004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1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D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1CAE"/>
    <w:rPr>
      <w:color w:val="0000FF"/>
      <w:u w:val="single"/>
    </w:rPr>
  </w:style>
  <w:style w:type="table" w:styleId="TableGrid">
    <w:name w:val="Table Grid"/>
    <w:basedOn w:val="TableNormal"/>
    <w:uiPriority w:val="59"/>
    <w:rsid w:val="0048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1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4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q-expert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C29F-779D-4F30-B0A5-8A18D8B33135}"/>
      </w:docPartPr>
      <w:docPartBody>
        <w:p w:rsidR="00A47BFA" w:rsidRDefault="00D570BA">
          <w:r w:rsidRPr="000E3284">
            <w:rPr>
              <w:rStyle w:val="PlaceholderText"/>
            </w:rPr>
            <w:t>Click here to enter text.</w:t>
          </w:r>
        </w:p>
      </w:docPartBody>
    </w:docPart>
    <w:docPart>
      <w:docPartPr>
        <w:name w:val="086C21F00C3B4087B33D9A6DBB44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A675-1B59-498D-A43F-09C28AF84CA3}"/>
      </w:docPartPr>
      <w:docPartBody>
        <w:p w:rsidR="00000000" w:rsidRDefault="004F0462" w:rsidP="004F0462">
          <w:pPr>
            <w:pStyle w:val="086C21F00C3B4087B33D9A6DBB4468C6"/>
          </w:pPr>
          <w:r w:rsidRPr="000E3284">
            <w:rPr>
              <w:rStyle w:val="PlaceholderText"/>
            </w:rPr>
            <w:t>Click here to enter text.</w:t>
          </w:r>
        </w:p>
      </w:docPartBody>
    </w:docPart>
    <w:docPart>
      <w:docPartPr>
        <w:name w:val="07B829FDD37B4E42B63F77F60F410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4E56-C7FD-4EBB-95FE-8BD8FDAC8A35}"/>
      </w:docPartPr>
      <w:docPartBody>
        <w:p w:rsidR="00000000" w:rsidRDefault="004F0462" w:rsidP="004F0462">
          <w:pPr>
            <w:pStyle w:val="07B829FDD37B4E42B63F77F60F410C43"/>
          </w:pPr>
          <w:r w:rsidRPr="000E32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BA"/>
    <w:rsid w:val="00084253"/>
    <w:rsid w:val="000C3710"/>
    <w:rsid w:val="000D1A2D"/>
    <w:rsid w:val="000D3FDC"/>
    <w:rsid w:val="00163533"/>
    <w:rsid w:val="00193076"/>
    <w:rsid w:val="00274BB0"/>
    <w:rsid w:val="002D218C"/>
    <w:rsid w:val="003B7ABB"/>
    <w:rsid w:val="003F0002"/>
    <w:rsid w:val="004E2242"/>
    <w:rsid w:val="004F0462"/>
    <w:rsid w:val="00526AF5"/>
    <w:rsid w:val="00551520"/>
    <w:rsid w:val="00553E85"/>
    <w:rsid w:val="00606A13"/>
    <w:rsid w:val="00654317"/>
    <w:rsid w:val="0069544D"/>
    <w:rsid w:val="006A2D1A"/>
    <w:rsid w:val="006F2456"/>
    <w:rsid w:val="00824AAB"/>
    <w:rsid w:val="008C5E6A"/>
    <w:rsid w:val="009E0802"/>
    <w:rsid w:val="00A3226F"/>
    <w:rsid w:val="00A46478"/>
    <w:rsid w:val="00A47BFA"/>
    <w:rsid w:val="00BC2101"/>
    <w:rsid w:val="00C56717"/>
    <w:rsid w:val="00C75512"/>
    <w:rsid w:val="00D041E3"/>
    <w:rsid w:val="00D570BA"/>
    <w:rsid w:val="00E31DA5"/>
    <w:rsid w:val="00E912EB"/>
    <w:rsid w:val="00F77DB1"/>
    <w:rsid w:val="00FC74E6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462"/>
    <w:rPr>
      <w:color w:val="808080"/>
    </w:rPr>
  </w:style>
  <w:style w:type="paragraph" w:customStyle="1" w:styleId="A152166C961242A89B61A8BBF854D02B">
    <w:name w:val="A152166C961242A89B61A8BBF854D02B"/>
    <w:rsid w:val="002D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FB8BC528E42128109F103FB8F49B1">
    <w:name w:val="30AFB8BC528E42128109F103FB8F49B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17981C1A4468B8E63A8AD314687FD">
    <w:name w:val="82117981C1A4468B8E63A8AD314687FD"/>
    <w:rsid w:val="004E2242"/>
    <w:rPr>
      <w:lang w:val="sr-Latn-RS" w:eastAsia="sr-Latn-RS"/>
    </w:rPr>
  </w:style>
  <w:style w:type="paragraph" w:customStyle="1" w:styleId="8DF3ECE74E744A568DC069E3D49DE312">
    <w:name w:val="8DF3ECE74E744A568DC069E3D49DE312"/>
    <w:rsid w:val="004E2242"/>
    <w:rPr>
      <w:lang w:val="sr-Latn-RS" w:eastAsia="sr-Latn-RS"/>
    </w:rPr>
  </w:style>
  <w:style w:type="paragraph" w:customStyle="1" w:styleId="30AFB8BC528E42128109F103FB8F49B11">
    <w:name w:val="30AFB8BC528E42128109F103FB8F49B1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D86AA32CF4EE5ACE9AA69D952DD73">
    <w:name w:val="11ED86AA32CF4EE5ACE9AA69D952DD73"/>
    <w:rsid w:val="004E2242"/>
    <w:rPr>
      <w:lang w:val="sr-Latn-RS" w:eastAsia="sr-Latn-RS"/>
    </w:rPr>
  </w:style>
  <w:style w:type="paragraph" w:customStyle="1" w:styleId="A34B8E013FF14AE39FFB7BFC3AD420C3">
    <w:name w:val="A34B8E013FF14AE39FFB7BFC3AD420C3"/>
    <w:rsid w:val="004E2242"/>
    <w:rPr>
      <w:lang w:val="sr-Latn-RS" w:eastAsia="sr-Latn-RS"/>
    </w:rPr>
  </w:style>
  <w:style w:type="paragraph" w:customStyle="1" w:styleId="EAB063917282428A880592346AB60C74">
    <w:name w:val="EAB063917282428A880592346AB60C74"/>
    <w:rsid w:val="004F0462"/>
  </w:style>
  <w:style w:type="paragraph" w:customStyle="1" w:styleId="0B3ABC8AB55E4C3D9E8AED3EC53253CA">
    <w:name w:val="0B3ABC8AB55E4C3D9E8AED3EC53253CA"/>
    <w:rsid w:val="004F0462"/>
  </w:style>
  <w:style w:type="paragraph" w:customStyle="1" w:styleId="F4ED519A89C947BA82348A77B327F8FB">
    <w:name w:val="F4ED519A89C947BA82348A77B327F8FB"/>
    <w:rsid w:val="004F0462"/>
  </w:style>
  <w:style w:type="paragraph" w:customStyle="1" w:styleId="086C21F00C3B4087B33D9A6DBB4468C6">
    <w:name w:val="086C21F00C3B4087B33D9A6DBB4468C6"/>
    <w:rsid w:val="004F0462"/>
  </w:style>
  <w:style w:type="paragraph" w:customStyle="1" w:styleId="07B829FDD37B4E42B63F77F60F410C43">
    <w:name w:val="07B829FDD37B4E42B63F77F60F410C43"/>
    <w:rsid w:val="004F04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462"/>
    <w:rPr>
      <w:color w:val="808080"/>
    </w:rPr>
  </w:style>
  <w:style w:type="paragraph" w:customStyle="1" w:styleId="A152166C961242A89B61A8BBF854D02B">
    <w:name w:val="A152166C961242A89B61A8BBF854D02B"/>
    <w:rsid w:val="002D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AFB8BC528E42128109F103FB8F49B1">
    <w:name w:val="30AFB8BC528E42128109F103FB8F49B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17981C1A4468B8E63A8AD314687FD">
    <w:name w:val="82117981C1A4468B8E63A8AD314687FD"/>
    <w:rsid w:val="004E2242"/>
    <w:rPr>
      <w:lang w:val="sr-Latn-RS" w:eastAsia="sr-Latn-RS"/>
    </w:rPr>
  </w:style>
  <w:style w:type="paragraph" w:customStyle="1" w:styleId="8DF3ECE74E744A568DC069E3D49DE312">
    <w:name w:val="8DF3ECE74E744A568DC069E3D49DE312"/>
    <w:rsid w:val="004E2242"/>
    <w:rPr>
      <w:lang w:val="sr-Latn-RS" w:eastAsia="sr-Latn-RS"/>
    </w:rPr>
  </w:style>
  <w:style w:type="paragraph" w:customStyle="1" w:styleId="30AFB8BC528E42128109F103FB8F49B11">
    <w:name w:val="30AFB8BC528E42128109F103FB8F49B11"/>
    <w:rsid w:val="004E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D86AA32CF4EE5ACE9AA69D952DD73">
    <w:name w:val="11ED86AA32CF4EE5ACE9AA69D952DD73"/>
    <w:rsid w:val="004E2242"/>
    <w:rPr>
      <w:lang w:val="sr-Latn-RS" w:eastAsia="sr-Latn-RS"/>
    </w:rPr>
  </w:style>
  <w:style w:type="paragraph" w:customStyle="1" w:styleId="A34B8E013FF14AE39FFB7BFC3AD420C3">
    <w:name w:val="A34B8E013FF14AE39FFB7BFC3AD420C3"/>
    <w:rsid w:val="004E2242"/>
    <w:rPr>
      <w:lang w:val="sr-Latn-RS" w:eastAsia="sr-Latn-RS"/>
    </w:rPr>
  </w:style>
  <w:style w:type="paragraph" w:customStyle="1" w:styleId="EAB063917282428A880592346AB60C74">
    <w:name w:val="EAB063917282428A880592346AB60C74"/>
    <w:rsid w:val="004F0462"/>
  </w:style>
  <w:style w:type="paragraph" w:customStyle="1" w:styleId="0B3ABC8AB55E4C3D9E8AED3EC53253CA">
    <w:name w:val="0B3ABC8AB55E4C3D9E8AED3EC53253CA"/>
    <w:rsid w:val="004F0462"/>
  </w:style>
  <w:style w:type="paragraph" w:customStyle="1" w:styleId="F4ED519A89C947BA82348A77B327F8FB">
    <w:name w:val="F4ED519A89C947BA82348A77B327F8FB"/>
    <w:rsid w:val="004F0462"/>
  </w:style>
  <w:style w:type="paragraph" w:customStyle="1" w:styleId="086C21F00C3B4087B33D9A6DBB4468C6">
    <w:name w:val="086C21F00C3B4087B33D9A6DBB4468C6"/>
    <w:rsid w:val="004F0462"/>
  </w:style>
  <w:style w:type="paragraph" w:customStyle="1" w:styleId="07B829FDD37B4E42B63F77F60F410C43">
    <w:name w:val="07B829FDD37B4E42B63F77F60F410C43"/>
    <w:rsid w:val="004F0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DELL</cp:lastModifiedBy>
  <cp:revision>2</cp:revision>
  <dcterms:created xsi:type="dcterms:W3CDTF">2024-05-31T11:51:00Z</dcterms:created>
  <dcterms:modified xsi:type="dcterms:W3CDTF">2024-05-31T11:51:00Z</dcterms:modified>
</cp:coreProperties>
</file>